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00CA6B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</w:t>
      </w:r>
      <w:r w:rsidR="00572F07">
        <w:rPr>
          <w:rFonts w:ascii="Cambria" w:hAnsi="Cambria" w:cs="Arial"/>
          <w:bCs/>
          <w:i/>
          <w:iCs/>
          <w:sz w:val="22"/>
          <w:szCs w:val="22"/>
        </w:rPr>
        <w:t xml:space="preserve">i szkółkarskiej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na terenie Nadleśnictwa </w:t>
      </w:r>
      <w:r w:rsidR="00572F07">
        <w:rPr>
          <w:rFonts w:ascii="Cambria" w:hAnsi="Cambria" w:cs="Arial"/>
          <w:bCs/>
          <w:i/>
          <w:iCs/>
          <w:sz w:val="22"/>
          <w:szCs w:val="22"/>
        </w:rPr>
        <w:t>Ustroń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572F07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1939"/>
        <w:gridCol w:w="2557"/>
        <w:gridCol w:w="3945"/>
        <w:gridCol w:w="2909"/>
        <w:gridCol w:w="2078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0F91" w14:textId="77777777" w:rsidR="00572F07" w:rsidRDefault="00572F07" w:rsidP="00572F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665647FA" w14:textId="39D37B56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BEA" w14:textId="77777777" w:rsidR="00E1689D" w:rsidRDefault="00572F07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</w:t>
            </w:r>
            <w:r w:rsidRPr="00572F07">
              <w:rPr>
                <w:rFonts w:ascii="Cambria" w:hAnsi="Cambria" w:cs="Arial"/>
              </w:rPr>
              <w:t>bsług</w:t>
            </w:r>
            <w:r>
              <w:rPr>
                <w:rFonts w:ascii="Cambria" w:hAnsi="Cambria" w:cs="Arial"/>
              </w:rPr>
              <w:t>a</w:t>
            </w:r>
            <w:r w:rsidRPr="00572F07">
              <w:rPr>
                <w:rFonts w:ascii="Cambria" w:hAnsi="Cambria" w:cs="Arial"/>
              </w:rPr>
              <w:t xml:space="preserve"> żurawi przenośnych/przewoźnych (przeładunkowych) HDS</w:t>
            </w:r>
          </w:p>
          <w:p w14:paraId="17143AE8" w14:textId="44EDE65C" w:rsidR="00572F07" w:rsidRPr="004716F2" w:rsidRDefault="00572F07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30BF" w14:textId="77777777" w:rsidR="00E1689D" w:rsidRDefault="00572F07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Pr="00572F07">
              <w:rPr>
                <w:rFonts w:ascii="Cambria" w:hAnsi="Cambria" w:cs="Arial"/>
              </w:rPr>
              <w:t>osiada ważne zaświadczenie kwalifikacyjne do obsługi żurawi przenośnych/przewoźnych (przeładunkowych) HDS</w:t>
            </w:r>
          </w:p>
          <w:p w14:paraId="7E249E22" w14:textId="2329DC8B" w:rsidR="00572F07" w:rsidRPr="00572F07" w:rsidRDefault="00572F07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5F8" w14:textId="656D2F4F" w:rsidR="00AC0D83" w:rsidRPr="00BE250E" w:rsidRDefault="00572F07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814B9" w14:textId="77777777" w:rsidR="00007AA3" w:rsidRDefault="00007AA3">
      <w:r>
        <w:separator/>
      </w:r>
    </w:p>
  </w:endnote>
  <w:endnote w:type="continuationSeparator" w:id="0">
    <w:p w14:paraId="015B0EF7" w14:textId="77777777" w:rsidR="00007AA3" w:rsidRDefault="0000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8108D" w14:textId="77777777" w:rsidR="00007AA3" w:rsidRDefault="00007AA3">
      <w:r>
        <w:separator/>
      </w:r>
    </w:p>
  </w:footnote>
  <w:footnote w:type="continuationSeparator" w:id="0">
    <w:p w14:paraId="72E4899F" w14:textId="77777777" w:rsidR="00007AA3" w:rsidRDefault="00007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AA3"/>
    <w:rsid w:val="000B40F5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72F07"/>
    <w:rsid w:val="00591647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2025-10-22T11:35:00Z</dcterms:created>
  <dcterms:modified xsi:type="dcterms:W3CDTF">2025-10-22T11:38:00Z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